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0E" w:rsidRDefault="001E690E" w:rsidP="001E69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Светлана Юрьевна,</w:t>
      </w:r>
    </w:p>
    <w:p w:rsidR="001E690E" w:rsidRDefault="001E690E" w:rsidP="001E69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Архангельской области для детей – сирот и детей, оставшихся без попечения родителей, </w:t>
      </w:r>
    </w:p>
    <w:p w:rsidR="001E690E" w:rsidRDefault="001E690E" w:rsidP="001E69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дом»,</w:t>
      </w:r>
    </w:p>
    <w:p w:rsidR="001E690E" w:rsidRPr="00961B26" w:rsidRDefault="001E690E" w:rsidP="001E69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педагог, высшая категория</w:t>
      </w:r>
    </w:p>
    <w:p w:rsidR="00944CB8" w:rsidRDefault="00944CB8" w:rsidP="001E69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90E" w:rsidRPr="00961B26" w:rsidRDefault="001E690E" w:rsidP="001E69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«Путешествие в город Безопасность»</w:t>
      </w:r>
    </w:p>
    <w:p w:rsidR="00DC7F75" w:rsidRPr="00961B26" w:rsidRDefault="00944CB8" w:rsidP="00961B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Номинация «Профилактика бытового тр</w:t>
      </w:r>
      <w:r w:rsidR="00961B26">
        <w:rPr>
          <w:rFonts w:ascii="Times New Roman" w:hAnsi="Times New Roman" w:cs="Times New Roman"/>
          <w:sz w:val="28"/>
          <w:szCs w:val="28"/>
        </w:rPr>
        <w:t>авматизма, личная безопасность»</w:t>
      </w:r>
    </w:p>
    <w:p w:rsidR="00DC7F75" w:rsidRPr="00961B26" w:rsidRDefault="00DC7F75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917" w:rsidRDefault="00493917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917" w:rsidRDefault="00493917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917" w:rsidRDefault="00493917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917" w:rsidRDefault="00493917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17" w:rsidRDefault="00493917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0E" w:rsidRDefault="001E69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0E" w:rsidRDefault="001E69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17" w:rsidRPr="00961B26" w:rsidRDefault="00493917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Pr="00961B26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75" w:rsidRDefault="00DC7F7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0E" w:rsidRDefault="001E690E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90E" w:rsidRDefault="001E690E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90E" w:rsidRDefault="001E690E" w:rsidP="00961B2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F28" w:rsidRPr="00961B26" w:rsidRDefault="00BC3F28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Везде, где есть жизнь, есть и опасность.</w:t>
      </w:r>
    </w:p>
    <w:p w:rsidR="00BC3F28" w:rsidRPr="00961B26" w:rsidRDefault="00BC3F28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Эмерсон</w:t>
      </w:r>
      <w:proofErr w:type="spellEnd"/>
    </w:p>
    <w:p w:rsidR="00ED0977" w:rsidRPr="00961B26" w:rsidRDefault="00381930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C3F28" w:rsidRPr="00961B26" w:rsidRDefault="00BC3F28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Мы живем, не всегда задумываясь, что представляет наша жизнь для нас самих и наших близких. А ведь она у нас одна. Разве не должен каждый современный человек, в том числе и каждый школьник, быть в состоянии оказать в случае необходимости помощь себе и своему близкому? Только грамотный человек способен быстро оценить ситуацию, принять единственно правильное решение, отчего зависят не только здоровье, но зачастую и жизнь попавшего в беду человека.</w:t>
      </w:r>
    </w:p>
    <w:p w:rsidR="00ED0977" w:rsidRPr="00961B26" w:rsidRDefault="00BC3F28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bCs/>
          <w:sz w:val="28"/>
          <w:szCs w:val="28"/>
        </w:rPr>
        <w:t xml:space="preserve">Проблема формирования потребностей сохранения безопасности и здоровья </w:t>
      </w:r>
      <w:r w:rsidR="00961B26">
        <w:rPr>
          <w:rFonts w:ascii="Times New Roman" w:hAnsi="Times New Roman" w:cs="Times New Roman"/>
          <w:bCs/>
          <w:sz w:val="28"/>
          <w:szCs w:val="28"/>
        </w:rPr>
        <w:t>детей с ОВЗ</w:t>
      </w:r>
      <w:r w:rsidRPr="00961B26">
        <w:rPr>
          <w:rFonts w:ascii="Times New Roman" w:hAnsi="Times New Roman" w:cs="Times New Roman"/>
          <w:bCs/>
          <w:sz w:val="28"/>
          <w:szCs w:val="28"/>
        </w:rPr>
        <w:t xml:space="preserve"> является актуальной.</w:t>
      </w:r>
      <w:r w:rsidRPr="00961B26">
        <w:rPr>
          <w:rFonts w:ascii="Times New Roman" w:hAnsi="Times New Roman" w:cs="Times New Roman"/>
          <w:sz w:val="28"/>
          <w:szCs w:val="28"/>
        </w:rPr>
        <w:t>Каждый человек, и взрослый, и ребенок в любой момент может оказаться в чрезвычайной ситуации, столкнуться с опасностью.</w:t>
      </w:r>
      <w:r w:rsidR="00E07ED1" w:rsidRPr="00961B26">
        <w:rPr>
          <w:rFonts w:ascii="Times New Roman" w:hAnsi="Times New Roman" w:cs="Times New Roman"/>
          <w:sz w:val="28"/>
          <w:szCs w:val="28"/>
        </w:rPr>
        <w:t xml:space="preserve">Игра </w:t>
      </w:r>
      <w:r w:rsidR="00D520B7" w:rsidRPr="00961B26">
        <w:rPr>
          <w:rFonts w:ascii="Times New Roman" w:hAnsi="Times New Roman" w:cs="Times New Roman"/>
          <w:sz w:val="28"/>
          <w:szCs w:val="28"/>
        </w:rPr>
        <w:t>«</w:t>
      </w:r>
      <w:r w:rsidR="001E690E">
        <w:rPr>
          <w:rFonts w:ascii="Times New Roman" w:hAnsi="Times New Roman" w:cs="Times New Roman"/>
          <w:sz w:val="28"/>
          <w:szCs w:val="28"/>
        </w:rPr>
        <w:t>Путешествие в город Безопасность</w:t>
      </w:r>
      <w:r w:rsidR="00B82C53" w:rsidRPr="00961B26">
        <w:rPr>
          <w:rFonts w:ascii="Times New Roman" w:hAnsi="Times New Roman" w:cs="Times New Roman"/>
          <w:sz w:val="28"/>
          <w:szCs w:val="28"/>
        </w:rPr>
        <w:t>»</w:t>
      </w:r>
      <w:r w:rsidR="00281710" w:rsidRPr="00961B26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 w:rsidR="00B82C53" w:rsidRPr="00961B2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81710" w:rsidRPr="00961B26">
        <w:rPr>
          <w:rFonts w:ascii="Times New Roman" w:hAnsi="Times New Roman" w:cs="Times New Roman"/>
          <w:sz w:val="28"/>
          <w:szCs w:val="28"/>
        </w:rPr>
        <w:t>1</w:t>
      </w:r>
      <w:r w:rsidR="00B82C53" w:rsidRPr="00961B26">
        <w:rPr>
          <w:rFonts w:ascii="Times New Roman" w:hAnsi="Times New Roman" w:cs="Times New Roman"/>
          <w:sz w:val="28"/>
          <w:szCs w:val="28"/>
        </w:rPr>
        <w:t>1</w:t>
      </w:r>
      <w:r w:rsidR="00281710" w:rsidRPr="00961B26">
        <w:rPr>
          <w:rFonts w:ascii="Times New Roman" w:hAnsi="Times New Roman" w:cs="Times New Roman"/>
          <w:sz w:val="28"/>
          <w:szCs w:val="28"/>
        </w:rPr>
        <w:t>-1</w:t>
      </w:r>
      <w:r w:rsidR="00B82C53" w:rsidRPr="00961B26">
        <w:rPr>
          <w:rFonts w:ascii="Times New Roman" w:hAnsi="Times New Roman" w:cs="Times New Roman"/>
          <w:sz w:val="28"/>
          <w:szCs w:val="28"/>
        </w:rPr>
        <w:t>3</w:t>
      </w:r>
      <w:r w:rsidR="00281710" w:rsidRPr="00961B26">
        <w:rPr>
          <w:rFonts w:ascii="Times New Roman" w:hAnsi="Times New Roman" w:cs="Times New Roman"/>
          <w:sz w:val="28"/>
          <w:szCs w:val="28"/>
        </w:rPr>
        <w:t xml:space="preserve">  лет</w:t>
      </w:r>
      <w:r w:rsidR="00B82C53" w:rsidRPr="00961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977" w:rsidRPr="00961B26" w:rsidRDefault="00B82C53" w:rsidP="00961B26">
      <w:pPr>
        <w:spacing w:line="36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 А</w:t>
      </w:r>
      <w:r w:rsidR="00381930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ктуальность  </w:t>
      </w:r>
      <w:r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>данного занятия</w:t>
      </w:r>
      <w:r w:rsidR="00381930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состоит в том, что  при помощи новых </w:t>
      </w:r>
      <w:r w:rsidR="0029583E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методов и </w:t>
      </w:r>
      <w:r w:rsidR="00DB008B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>приемо</w:t>
      </w:r>
      <w:proofErr w:type="gramStart"/>
      <w:r w:rsidR="00DB008B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="0029583E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>(</w:t>
      </w:r>
      <w:proofErr w:type="gramEnd"/>
      <w:r w:rsidR="00C1582A">
        <w:rPr>
          <w:rFonts w:ascii="Times New Roman" w:hAnsi="Times New Roman" w:cs="Times New Roman"/>
          <w:color w:val="000000"/>
          <w:kern w:val="1"/>
          <w:sz w:val="28"/>
          <w:szCs w:val="28"/>
        </w:rPr>
        <w:t>мозговой штурм, анализ заданных ситуаций, сюжетно- ролевая игра, частично-поисковый</w:t>
      </w:r>
      <w:r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) дети </w:t>
      </w:r>
      <w:r w:rsidR="00381930" w:rsidRPr="00961B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смогут опереться на свой личный жизненный опыт; </w:t>
      </w:r>
      <w:r w:rsidR="00AD17C3">
        <w:rPr>
          <w:rFonts w:ascii="Times New Roman" w:hAnsi="Times New Roman" w:cs="Times New Roman"/>
          <w:color w:val="000000"/>
          <w:kern w:val="1"/>
          <w:sz w:val="28"/>
          <w:szCs w:val="28"/>
        </w:rPr>
        <w:t>закрепят умение находить выход их опасных ситуаций в быту.</w:t>
      </w:r>
    </w:p>
    <w:p w:rsidR="0003409A" w:rsidRPr="00961B26" w:rsidRDefault="00E14670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82C53" w:rsidRPr="00961B26">
        <w:rPr>
          <w:rFonts w:ascii="Times New Roman" w:hAnsi="Times New Roman" w:cs="Times New Roman"/>
          <w:sz w:val="28"/>
          <w:szCs w:val="28"/>
        </w:rPr>
        <w:t>формирование у дет</w:t>
      </w:r>
      <w:r w:rsidR="00DD44D3" w:rsidRPr="00961B26">
        <w:rPr>
          <w:rFonts w:ascii="Times New Roman" w:hAnsi="Times New Roman" w:cs="Times New Roman"/>
          <w:sz w:val="28"/>
          <w:szCs w:val="28"/>
        </w:rPr>
        <w:t>е</w:t>
      </w:r>
      <w:r w:rsidR="00B82C53" w:rsidRPr="00961B26">
        <w:rPr>
          <w:rFonts w:ascii="Times New Roman" w:hAnsi="Times New Roman" w:cs="Times New Roman"/>
          <w:sz w:val="28"/>
          <w:szCs w:val="28"/>
        </w:rPr>
        <w:t>й сознательного отношения к вопросам личной безопасности, практических навыков и умений поведения в экстремальных ситуациях</w:t>
      </w:r>
      <w:r w:rsidR="007E3CC7" w:rsidRPr="00961B26"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B82C53" w:rsidRPr="00961B26" w:rsidRDefault="00B82C53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Задачи:</w:t>
      </w:r>
    </w:p>
    <w:p w:rsidR="00B82C53" w:rsidRPr="00961B26" w:rsidRDefault="00DD44D3" w:rsidP="00961B2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B82C53" w:rsidRPr="00961B26">
        <w:rPr>
          <w:rFonts w:ascii="Times New Roman" w:hAnsi="Times New Roman" w:cs="Times New Roman"/>
          <w:sz w:val="28"/>
          <w:szCs w:val="28"/>
        </w:rPr>
        <w:t xml:space="preserve"> ситуаций, при которых может возникнуть опасность в повседневной жизни; </w:t>
      </w:r>
    </w:p>
    <w:p w:rsidR="00B82C53" w:rsidRPr="00961B26" w:rsidRDefault="00DD44D3" w:rsidP="00961B2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З</w:t>
      </w:r>
      <w:r w:rsidR="00B82C53" w:rsidRPr="00961B26">
        <w:rPr>
          <w:rFonts w:ascii="Times New Roman" w:hAnsi="Times New Roman" w:cs="Times New Roman"/>
          <w:sz w:val="28"/>
          <w:szCs w:val="28"/>
        </w:rPr>
        <w:t>акрепить умение находить выход из опасных ситуаций и как их можно избежать</w:t>
      </w:r>
      <w:r w:rsidR="001E690E">
        <w:rPr>
          <w:rFonts w:ascii="Times New Roman" w:hAnsi="Times New Roman" w:cs="Times New Roman"/>
          <w:sz w:val="28"/>
          <w:szCs w:val="28"/>
        </w:rPr>
        <w:t>;</w:t>
      </w:r>
    </w:p>
    <w:p w:rsidR="0003409A" w:rsidRPr="00961B26" w:rsidRDefault="00DD44D3" w:rsidP="00961B2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Побуждать к соблюдению необходимых правил безопасности дома.</w:t>
      </w:r>
    </w:p>
    <w:p w:rsidR="0003409A" w:rsidRPr="00961B26" w:rsidRDefault="0003409A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3409A" w:rsidRPr="00961B26" w:rsidRDefault="00FD1724" w:rsidP="00961B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 w:rsidR="00DD44D3" w:rsidRPr="00961B26">
        <w:rPr>
          <w:rFonts w:ascii="Times New Roman" w:hAnsi="Times New Roman" w:cs="Times New Roman"/>
          <w:sz w:val="28"/>
          <w:szCs w:val="28"/>
        </w:rPr>
        <w:t xml:space="preserve"> и соблюдение детьми правил личной безопасности дома</w:t>
      </w:r>
      <w:r w:rsidR="00BB7A2C" w:rsidRPr="00961B26">
        <w:rPr>
          <w:rFonts w:ascii="Times New Roman" w:hAnsi="Times New Roman" w:cs="Times New Roman"/>
          <w:sz w:val="28"/>
          <w:szCs w:val="28"/>
        </w:rPr>
        <w:t>;</w:t>
      </w:r>
    </w:p>
    <w:p w:rsidR="00BB7A2C" w:rsidRPr="00961B26" w:rsidRDefault="00BB7A2C" w:rsidP="00961B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Мотивация к анализу чужих поступков и самоанализу;</w:t>
      </w:r>
    </w:p>
    <w:p w:rsidR="00BB7A2C" w:rsidRPr="001E690E" w:rsidRDefault="00821FFB" w:rsidP="00961B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 xml:space="preserve">Принятие ответственности </w:t>
      </w:r>
      <w:r w:rsidR="00DD44D3" w:rsidRPr="00961B26">
        <w:rPr>
          <w:rFonts w:ascii="Times New Roman" w:hAnsi="Times New Roman" w:cs="Times New Roman"/>
          <w:sz w:val="28"/>
          <w:szCs w:val="28"/>
        </w:rPr>
        <w:t xml:space="preserve">на себя </w:t>
      </w:r>
      <w:r w:rsidRPr="00961B26">
        <w:rPr>
          <w:rFonts w:ascii="Times New Roman" w:hAnsi="Times New Roman" w:cs="Times New Roman"/>
          <w:sz w:val="28"/>
          <w:szCs w:val="28"/>
        </w:rPr>
        <w:t>за собственн</w:t>
      </w:r>
      <w:r w:rsidR="00DD44D3" w:rsidRPr="00961B26">
        <w:rPr>
          <w:rFonts w:ascii="Times New Roman" w:hAnsi="Times New Roman" w:cs="Times New Roman"/>
          <w:sz w:val="28"/>
          <w:szCs w:val="28"/>
        </w:rPr>
        <w:t>ую безопасность в быту.</w:t>
      </w:r>
    </w:p>
    <w:p w:rsidR="00BB7A2C" w:rsidRPr="00961B26" w:rsidRDefault="00BB7A2C" w:rsidP="00961B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B7031B" w:rsidRPr="00961B26">
        <w:rPr>
          <w:rFonts w:ascii="Times New Roman" w:hAnsi="Times New Roman" w:cs="Times New Roman"/>
          <w:sz w:val="28"/>
          <w:szCs w:val="28"/>
        </w:rPr>
        <w:t>игра - путешествие</w:t>
      </w:r>
    </w:p>
    <w:p w:rsidR="00E14670" w:rsidRPr="00961B26" w:rsidRDefault="00E14670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B26">
        <w:rPr>
          <w:rFonts w:ascii="Times New Roman" w:hAnsi="Times New Roman" w:cs="Times New Roman"/>
          <w:sz w:val="28"/>
          <w:szCs w:val="28"/>
        </w:rPr>
        <w:t>Методы</w:t>
      </w:r>
      <w:r w:rsidR="00381930" w:rsidRPr="00961B26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961B26">
        <w:rPr>
          <w:rFonts w:ascii="Times New Roman" w:hAnsi="Times New Roman" w:cs="Times New Roman"/>
          <w:sz w:val="28"/>
          <w:szCs w:val="28"/>
        </w:rPr>
        <w:t xml:space="preserve">: частично-поисковый, анализ заданных ситуаций, наглядный, игровой, </w:t>
      </w:r>
      <w:r w:rsidR="007E3CC7" w:rsidRPr="00961B26">
        <w:rPr>
          <w:rFonts w:ascii="Times New Roman" w:hAnsi="Times New Roman" w:cs="Times New Roman"/>
          <w:sz w:val="28"/>
          <w:szCs w:val="28"/>
        </w:rPr>
        <w:t>«М</w:t>
      </w:r>
      <w:r w:rsidRPr="00961B26">
        <w:rPr>
          <w:rFonts w:ascii="Times New Roman" w:hAnsi="Times New Roman" w:cs="Times New Roman"/>
          <w:sz w:val="28"/>
          <w:szCs w:val="28"/>
        </w:rPr>
        <w:t>озговой штурм</w:t>
      </w:r>
      <w:r w:rsidR="007E3CC7" w:rsidRPr="00961B26">
        <w:rPr>
          <w:rFonts w:ascii="Times New Roman" w:hAnsi="Times New Roman" w:cs="Times New Roman"/>
          <w:sz w:val="28"/>
          <w:szCs w:val="28"/>
        </w:rPr>
        <w:t>»</w:t>
      </w:r>
      <w:r w:rsidR="001E690E">
        <w:rPr>
          <w:rFonts w:ascii="Times New Roman" w:hAnsi="Times New Roman" w:cs="Times New Roman"/>
          <w:sz w:val="28"/>
          <w:szCs w:val="28"/>
        </w:rPr>
        <w:t>, сюжетно – ролевая игра, анализ мультфильма.</w:t>
      </w:r>
      <w:proofErr w:type="gramEnd"/>
    </w:p>
    <w:p w:rsidR="00E14670" w:rsidRPr="00961B26" w:rsidRDefault="00E14670" w:rsidP="00961B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занятия: карточки с проблемными ситуациями, </w:t>
      </w:r>
      <w:r w:rsidR="005062AC" w:rsidRPr="00961B26">
        <w:rPr>
          <w:rFonts w:ascii="Times New Roman" w:hAnsi="Times New Roman" w:cs="Times New Roman"/>
          <w:sz w:val="28"/>
          <w:szCs w:val="28"/>
        </w:rPr>
        <w:t>звездочки разных цветов для каждого  участника занятия, карточки с</w:t>
      </w:r>
      <w:r w:rsidR="00EF3C82" w:rsidRPr="00961B26">
        <w:rPr>
          <w:rFonts w:ascii="Times New Roman" w:hAnsi="Times New Roman" w:cs="Times New Roman"/>
          <w:sz w:val="28"/>
          <w:szCs w:val="28"/>
        </w:rPr>
        <w:t xml:space="preserve"> набором букв на каждого ребенка, </w:t>
      </w:r>
      <w:proofErr w:type="spellStart"/>
      <w:r w:rsidR="00EF3C82" w:rsidRPr="00961B2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F3C82" w:rsidRPr="00961B26">
        <w:rPr>
          <w:rFonts w:ascii="Times New Roman" w:hAnsi="Times New Roman" w:cs="Times New Roman"/>
          <w:sz w:val="28"/>
          <w:szCs w:val="28"/>
        </w:rPr>
        <w:t xml:space="preserve"> (разрезанная картинка) </w:t>
      </w:r>
      <w:r w:rsidR="00511DE2" w:rsidRPr="00961B26">
        <w:rPr>
          <w:rFonts w:ascii="Times New Roman" w:hAnsi="Times New Roman" w:cs="Times New Roman"/>
          <w:sz w:val="28"/>
          <w:szCs w:val="28"/>
        </w:rPr>
        <w:t>с опасностью дома (Приложение 1), памятки действий в экстремальных ситуациях (Приложение</w:t>
      </w:r>
      <w:proofErr w:type="gramStart"/>
      <w:r w:rsidR="00511DE2" w:rsidRPr="00961B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11DE2" w:rsidRPr="00961B26">
        <w:rPr>
          <w:rFonts w:ascii="Times New Roman" w:hAnsi="Times New Roman" w:cs="Times New Roman"/>
          <w:sz w:val="28"/>
          <w:szCs w:val="28"/>
        </w:rPr>
        <w:t>)</w:t>
      </w:r>
      <w:r w:rsidR="00C1582A">
        <w:rPr>
          <w:rFonts w:ascii="Times New Roman" w:hAnsi="Times New Roman" w:cs="Times New Roman"/>
          <w:sz w:val="28"/>
          <w:szCs w:val="28"/>
        </w:rPr>
        <w:t>, цветные карандаши, бумага, компьютер</w:t>
      </w:r>
      <w:r w:rsidR="00961B26" w:rsidRPr="00961B26">
        <w:rPr>
          <w:rFonts w:ascii="Times New Roman" w:hAnsi="Times New Roman" w:cs="Times New Roman"/>
          <w:sz w:val="28"/>
          <w:szCs w:val="28"/>
        </w:rPr>
        <w:t>.</w:t>
      </w:r>
    </w:p>
    <w:p w:rsidR="00E14670" w:rsidRPr="00961B26" w:rsidRDefault="00E14670" w:rsidP="00961B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993"/>
        <w:gridCol w:w="4536"/>
        <w:gridCol w:w="1984"/>
        <w:gridCol w:w="1843"/>
      </w:tblGrid>
      <w:tr w:rsidR="004F7BE9" w:rsidRPr="00961B26" w:rsidTr="00C1582A">
        <w:tc>
          <w:tcPr>
            <w:tcW w:w="993" w:type="dxa"/>
          </w:tcPr>
          <w:p w:rsidR="004F7BE9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536" w:type="dxa"/>
          </w:tcPr>
          <w:p w:rsidR="004F7BE9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511DE2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4F7BE9" w:rsidRPr="00961B26" w:rsidRDefault="00511DE2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6FB7" w:rsidRPr="00961B26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</w:tc>
        <w:tc>
          <w:tcPr>
            <w:tcW w:w="1843" w:type="dxa"/>
          </w:tcPr>
          <w:p w:rsidR="004F7BE9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</w:t>
            </w:r>
          </w:p>
        </w:tc>
      </w:tr>
      <w:tr w:rsidR="004F7BE9" w:rsidRPr="00961B26" w:rsidTr="00C1582A">
        <w:tc>
          <w:tcPr>
            <w:tcW w:w="993" w:type="dxa"/>
          </w:tcPr>
          <w:p w:rsidR="004F7BE9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1. Организационно-</w:t>
            </w:r>
          </w:p>
          <w:p w:rsidR="004F7BE9" w:rsidRPr="00961B26" w:rsidRDefault="004F7BE9" w:rsidP="00961B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4536" w:type="dxa"/>
          </w:tcPr>
          <w:p w:rsidR="00D003C1" w:rsidRPr="00961B26" w:rsidRDefault="00D003C1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Добрый день. Очень приятно вас видеть в хорошем настроении, и я надеюсь, что оно сохранится у вас в процессе нашей работы и после неё.</w:t>
            </w:r>
          </w:p>
          <w:p w:rsidR="00821FFB" w:rsidRPr="00961B26" w:rsidRDefault="00D003C1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сейчас, чтобы узнать, о чём мы сегодня будем говорить, я вам предлагаю </w:t>
            </w:r>
            <w:r w:rsidR="00821FFB"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 «Закончи фразу»</w:t>
            </w:r>
            <w:r w:rsidR="00C15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21FFB" w:rsidRPr="00961B26" w:rsidRDefault="00C1582A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1FFB" w:rsidRPr="00961B26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1E690E">
              <w:rPr>
                <w:rFonts w:ascii="Times New Roman" w:hAnsi="Times New Roman" w:cs="Times New Roman"/>
                <w:sz w:val="28"/>
                <w:szCs w:val="28"/>
              </w:rPr>
              <w:t>нчи фразу: «</w:t>
            </w:r>
            <w:r w:rsidR="002D6FB7" w:rsidRPr="00961B26">
              <w:rPr>
                <w:rFonts w:ascii="Times New Roman" w:hAnsi="Times New Roman" w:cs="Times New Roman"/>
                <w:sz w:val="28"/>
                <w:szCs w:val="28"/>
              </w:rPr>
              <w:t>Когда я слышу сло</w:t>
            </w:r>
            <w:r w:rsidR="000D6D0E" w:rsidRPr="00961B2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944E4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«опасность</w:t>
            </w:r>
            <w:r w:rsidR="00821FFB" w:rsidRPr="00961B26">
              <w:rPr>
                <w:rFonts w:ascii="Times New Roman" w:hAnsi="Times New Roman" w:cs="Times New Roman"/>
                <w:sz w:val="28"/>
                <w:szCs w:val="28"/>
              </w:rPr>
              <w:t>» первое, что мне приходит в голову, это…»</w:t>
            </w:r>
          </w:p>
          <w:p w:rsidR="008037AB" w:rsidRPr="00961B26" w:rsidRDefault="004944E4" w:rsidP="001E690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Очень часто люди страдают 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собственной неосторожности, неумения или нежелания предвидеть последствия своих необдуманных поступков. Любое из неприятных событий не случилось бы, если бы </w:t>
            </w:r>
            <w:r w:rsidR="001E690E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знали</w:t>
            </w:r>
            <w:r w:rsidR="001E690E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соблюдали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главные правила </w:t>
            </w: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безопасного поведения</w:t>
            </w:r>
          </w:p>
        </w:tc>
        <w:tc>
          <w:tcPr>
            <w:tcW w:w="1984" w:type="dxa"/>
          </w:tcPr>
          <w:p w:rsidR="004F7BE9" w:rsidRDefault="004F7BE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P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ассоциации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соловом «опасность»</w:t>
            </w:r>
          </w:p>
        </w:tc>
        <w:tc>
          <w:tcPr>
            <w:tcW w:w="1843" w:type="dxa"/>
          </w:tcPr>
          <w:p w:rsidR="004F7BE9" w:rsidRPr="00961B26" w:rsidRDefault="00B81E28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</w:p>
        </w:tc>
      </w:tr>
      <w:tr w:rsidR="004F7BE9" w:rsidRPr="00961B26" w:rsidTr="00C1582A">
        <w:tc>
          <w:tcPr>
            <w:tcW w:w="993" w:type="dxa"/>
          </w:tcPr>
          <w:p w:rsidR="004F7BE9" w:rsidRPr="00961B26" w:rsidRDefault="00944195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Этап актуализации знаний</w:t>
            </w:r>
          </w:p>
        </w:tc>
        <w:tc>
          <w:tcPr>
            <w:tcW w:w="4536" w:type="dxa"/>
          </w:tcPr>
          <w:p w:rsidR="00727C1A" w:rsidRPr="00961B26" w:rsidRDefault="00727C1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</w:t>
            </w:r>
            <w:r w:rsidR="004944E4"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Расшифруй выражение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6FB7" w:rsidRPr="00961B26" w:rsidRDefault="002D6FB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Вместе расшифруем выражение</w:t>
            </w:r>
            <w:r w:rsidR="007E3CC7" w:rsidRPr="00961B26">
              <w:rPr>
                <w:rFonts w:ascii="Times New Roman" w:hAnsi="Times New Roman" w:cs="Times New Roman"/>
                <w:sz w:val="28"/>
                <w:szCs w:val="28"/>
              </w:rPr>
              <w:t>, которое записано на доске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: из каждого слова берем только тот слог, который указан в коде, а затем все полученные результаты складываем в слова:</w:t>
            </w:r>
          </w:p>
          <w:p w:rsidR="002D6FB7" w:rsidRPr="00961B26" w:rsidRDefault="002D6FB7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творог, яма 1-1</w:t>
            </w:r>
          </w:p>
          <w:p w:rsidR="002D6FB7" w:rsidRPr="00961B26" w:rsidRDefault="007D63E8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белка, золото, паста</w:t>
            </w:r>
            <w:r w:rsidR="002D6FB7" w:rsidRPr="00961B26">
              <w:rPr>
                <w:rFonts w:ascii="Times New Roman" w:hAnsi="Times New Roman" w:cs="Times New Roman"/>
                <w:sz w:val="28"/>
                <w:szCs w:val="28"/>
              </w:rPr>
              <w:t>, крайность 1-1-1-2</w:t>
            </w:r>
          </w:p>
          <w:p w:rsidR="002D6FB7" w:rsidRPr="00961B26" w:rsidRDefault="002D6FB7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+ в</w:t>
            </w:r>
          </w:p>
          <w:p w:rsidR="002D6FB7" w:rsidRPr="00961B26" w:rsidRDefault="002D6FB7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натворил 2</w:t>
            </w:r>
          </w:p>
          <w:p w:rsidR="002D6FB7" w:rsidRPr="00961B26" w:rsidRDefault="002D6FB7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+ их</w:t>
            </w:r>
          </w:p>
          <w:p w:rsidR="002D6FB7" w:rsidRPr="00961B26" w:rsidRDefault="002D6FB7" w:rsidP="00961B2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руины, 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закладках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  <w:p w:rsidR="004F7BE9" w:rsidRPr="00961B26" w:rsidRDefault="00944195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И на сегодняшн</w:t>
            </w:r>
            <w:r w:rsidR="00E07ED1" w:rsidRPr="00961B26">
              <w:rPr>
                <w:rFonts w:ascii="Times New Roman" w:hAnsi="Times New Roman" w:cs="Times New Roman"/>
                <w:sz w:val="28"/>
                <w:szCs w:val="28"/>
              </w:rPr>
              <w:t>ей игре</w:t>
            </w:r>
            <w:r w:rsidR="006D0E35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E07ED1" w:rsidRPr="00961B26">
              <w:rPr>
                <w:rFonts w:ascii="Times New Roman" w:hAnsi="Times New Roman" w:cs="Times New Roman"/>
                <w:sz w:val="28"/>
                <w:szCs w:val="28"/>
              </w:rPr>
              <w:t>Путешествие в город Безопасность</w:t>
            </w:r>
            <w:r w:rsidR="007E3CC7" w:rsidRPr="00961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>повторим и закрепим</w:t>
            </w:r>
            <w:r w:rsidR="007E3CC7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7E3CC7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я, которые помогут </w:t>
            </w:r>
            <w:r w:rsidR="00961B26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proofErr w:type="gramStart"/>
            <w:r w:rsidR="00F06462" w:rsidRPr="00961B26">
              <w:rPr>
                <w:rFonts w:ascii="Times New Roman" w:hAnsi="Times New Roman" w:cs="Times New Roman"/>
                <w:sz w:val="28"/>
                <w:szCs w:val="28"/>
              </w:rPr>
              <w:t>избежать</w:t>
            </w:r>
            <w:proofErr w:type="gramEnd"/>
            <w:r w:rsidR="007E3CC7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опасные ситуации дома.</w:t>
            </w:r>
          </w:p>
        </w:tc>
        <w:tc>
          <w:tcPr>
            <w:tcW w:w="1984" w:type="dxa"/>
          </w:tcPr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9" w:rsidRPr="00961B26" w:rsidRDefault="007E3CC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Расшифровывают выражение «Твоя безопасность в твоих руках»</w:t>
            </w:r>
          </w:p>
        </w:tc>
        <w:tc>
          <w:tcPr>
            <w:tcW w:w="1843" w:type="dxa"/>
          </w:tcPr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9" w:rsidRPr="00961B26" w:rsidRDefault="00944195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Узнают, о чем пойдет речь на занятии</w:t>
            </w:r>
          </w:p>
        </w:tc>
      </w:tr>
      <w:tr w:rsidR="004F7BE9" w:rsidRPr="00961B26" w:rsidTr="00C1582A">
        <w:tc>
          <w:tcPr>
            <w:tcW w:w="993" w:type="dxa"/>
          </w:tcPr>
          <w:p w:rsidR="004F7BE9" w:rsidRPr="00961B26" w:rsidRDefault="008037A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открытия новых знаний</w:t>
            </w:r>
          </w:p>
        </w:tc>
        <w:tc>
          <w:tcPr>
            <w:tcW w:w="4536" w:type="dxa"/>
          </w:tcPr>
          <w:p w:rsidR="00294E4D" w:rsidRPr="00961B26" w:rsidRDefault="00354F08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 Предлагаю вам совершить 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 в город Безопасности. Но улицы там непростые: </w:t>
            </w:r>
            <w:r w:rsidR="00DE0783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Экстремальная, </w:t>
            </w:r>
            <w:r w:rsidR="00DE0783">
              <w:rPr>
                <w:rFonts w:ascii="Times New Roman" w:hAnsi="Times New Roman" w:cs="Times New Roman"/>
                <w:sz w:val="28"/>
                <w:szCs w:val="28"/>
              </w:rPr>
              <w:t>аллея</w:t>
            </w:r>
            <w:r w:rsidR="00A73F8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Зн</w:t>
            </w:r>
            <w:r w:rsidR="000D6D0E" w:rsidRPr="00961B26">
              <w:rPr>
                <w:rFonts w:ascii="Times New Roman" w:hAnsi="Times New Roman" w:cs="Times New Roman"/>
                <w:sz w:val="28"/>
                <w:szCs w:val="28"/>
              </w:rPr>
              <w:t>аковая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>, улица Санитаров</w:t>
            </w:r>
            <w:r w:rsidR="000D6D0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DE0783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bookmarkStart w:id="0" w:name="_GoBack"/>
            <w:bookmarkEnd w:id="0"/>
            <w:r w:rsidR="000D6D0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Спасателей</w:t>
            </w:r>
            <w:r w:rsidR="00294E4D" w:rsidRPr="0096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14B" w:rsidRPr="00961B26" w:rsidRDefault="006912EE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591B69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DE07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Переулок</w:t>
            </w:r>
            <w:r w:rsidR="00EA62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Экстремальн</w:t>
            </w:r>
            <w:r w:rsidR="00DE07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ый</w:t>
            </w:r>
            <w:r w:rsidR="0032514B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2514B" w:rsidRPr="00961B26" w:rsidRDefault="0032514B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6912E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предлагаю вам разбиться на 2 группы. Каждой группе  нужно собрать </w:t>
            </w:r>
            <w:proofErr w:type="spellStart"/>
            <w:r w:rsidR="006912EE" w:rsidRPr="00961B26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6912E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картинку, на которой изображена опасность в быту</w:t>
            </w:r>
            <w:r w:rsidR="00B7031B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6912EE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3F00" w:rsidRPr="00961B26" w:rsidRDefault="00CA3F00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1 команда- картинка «Возгорание телевизора»</w:t>
            </w:r>
          </w:p>
          <w:p w:rsidR="00CA3F00" w:rsidRPr="00961B26" w:rsidRDefault="00CA3F00" w:rsidP="00961B2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2 команда – </w:t>
            </w:r>
            <w:r w:rsidR="00B7031B" w:rsidRPr="00961B26">
              <w:rPr>
                <w:rFonts w:ascii="Times New Roman" w:hAnsi="Times New Roman" w:cs="Times New Roman"/>
                <w:sz w:val="28"/>
                <w:szCs w:val="28"/>
              </w:rPr>
              <w:t>картинка «З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апах газа</w:t>
            </w:r>
            <w:r w:rsidR="00B7031B" w:rsidRPr="00961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462" w:rsidRPr="0096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462" w:rsidRPr="00961B26" w:rsidRDefault="00F0646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30" w:rsidRPr="00961B26" w:rsidRDefault="002869F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У каждой группы на столах лежат </w:t>
            </w:r>
            <w:r w:rsidR="005241AA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с вариантами, как действовать в данных экстремаль</w:t>
            </w:r>
            <w:r w:rsidR="00E07ED1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ных ситуациях дома. Ваша задача - </w:t>
            </w:r>
            <w:r w:rsidR="00F06462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предложенных действий перечислить </w:t>
            </w:r>
            <w:proofErr w:type="gramStart"/>
            <w:r w:rsidR="00F06462" w:rsidRPr="00961B26">
              <w:rPr>
                <w:rFonts w:ascii="Times New Roman" w:hAnsi="Times New Roman" w:cs="Times New Roman"/>
                <w:sz w:val="28"/>
                <w:szCs w:val="28"/>
              </w:rPr>
              <w:t>правильные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031B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0D6D0E" w:rsidRPr="00961B26" w:rsidRDefault="000D6D0E" w:rsidP="00961B26">
            <w:pPr>
              <w:pStyle w:val="a3"/>
              <w:spacing w:line="360" w:lineRule="auto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47545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DE07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Аллея</w:t>
            </w:r>
            <w:r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Знаковая</w:t>
            </w:r>
            <w:r w:rsidR="007A2992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06462" w:rsidRPr="00B94789" w:rsidRDefault="000D6D0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 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вас на столах имеются листы бумаги и карандаши. В течение 3 минут вам предстоит нарисовать знаки, запрещающие выполнение различных действий ребенком, который один остался в квартире. После этого знаки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демонстрируются для их распознавания.</w:t>
            </w:r>
          </w:p>
          <w:p w:rsidR="00CB3B8F" w:rsidRPr="00B94789" w:rsidRDefault="00CB3B8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группах. Игра “МОЗАЙКА” </w:t>
            </w:r>
            <w:r w:rsidRPr="00B94789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3)</w:t>
            </w:r>
          </w:p>
          <w:p w:rsidR="00CB3B8F" w:rsidRPr="00961B26" w:rsidRDefault="00CB3B8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– Обратите внимание на доску. Вам предлагается группа слов, спрятанных в кирпичиках. В этих словах зашифрованы советы. Вам предстоит составить из слов предложение и прочитать его.</w:t>
            </w:r>
          </w:p>
          <w:p w:rsidR="00A73F8E" w:rsidRPr="00961B26" w:rsidRDefault="00A73F8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8E" w:rsidRPr="00961B26" w:rsidRDefault="00A73F8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Улица Санитаров.</w:t>
            </w:r>
          </w:p>
          <w:p w:rsidR="00F06462" w:rsidRPr="00961B26" w:rsidRDefault="00EF3C82" w:rsidP="00C1582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Каждому из вас выдана карточка с набором букв 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B94789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A16B13" w:rsidRPr="00961B26" w:rsidRDefault="00A16B13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Зачеркните повторяющиеся буквы, и вы узнаете, о чем еще нужно вспомнить?    </w:t>
            </w:r>
          </w:p>
          <w:p w:rsidR="00A16B13" w:rsidRPr="00961B26" w:rsidRDefault="00A16B13" w:rsidP="00C1582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– Чем лекарства могут быть опасны, мы узнаем, если отправимся в гости к одному мальчику. 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712B" w:rsidRPr="00961B26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>амультфильма «Уроки Осторожно</w:t>
            </w:r>
            <w:r w:rsidR="00DA230E">
              <w:rPr>
                <w:rFonts w:ascii="Times New Roman" w:hAnsi="Times New Roman" w:cs="Times New Roman"/>
                <w:sz w:val="28"/>
                <w:szCs w:val="28"/>
              </w:rPr>
              <w:t>сти тетушки Совы.</w:t>
            </w:r>
            <w:proofErr w:type="gramEnd"/>
            <w:r w:rsidR="00EA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230E">
              <w:rPr>
                <w:rFonts w:ascii="Times New Roman" w:hAnsi="Times New Roman" w:cs="Times New Roman"/>
                <w:sz w:val="28"/>
                <w:szCs w:val="28"/>
              </w:rPr>
              <w:t>Лекарства» с 2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3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до 4.49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712B" w:rsidRPr="0096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16B13" w:rsidRPr="00961B26" w:rsidRDefault="00A16B13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Что случилось с мальчиком? (заболел, попал в больницу)</w:t>
            </w:r>
          </w:p>
          <w:p w:rsidR="00A16B13" w:rsidRPr="00961B26" w:rsidRDefault="00A16B13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Кто в этом виноват? (сам мальчик)</w:t>
            </w:r>
          </w:p>
          <w:p w:rsidR="00A16B13" w:rsidRPr="00961B26" w:rsidRDefault="00A16B13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Какие выводы бы для себя сделали? (не брать лекарства без взрослых)</w:t>
            </w:r>
          </w:p>
          <w:p w:rsidR="000B2504" w:rsidRPr="00961B26" w:rsidRDefault="00A16B13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Может быть, опасна и домашняя аптечка. Вот витамины – они сладкие и сделаны специально для детей. Но если съесть их сразу много, то на лице и руках может появиться красная сыпь. А может быть и хуже – отравление. Поэтому витамины надо брать только в присутствии взрослых – они точно знают, сколько ребёнку надо витаминов в день. Обычно не больше одной штуки. А лекарства, всякие таблетки вообще не стоит трогать. Они нужны, если врач их выписывает как лекарства. А здоровому организму они могут сильно навредить. Нужно помнить, что совсем безопасных лекарств не бывает.</w:t>
            </w:r>
          </w:p>
          <w:p w:rsidR="00A833CF" w:rsidRPr="00961B26" w:rsidRDefault="00B94789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DE07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Проспект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Спасателей.</w:t>
            </w:r>
          </w:p>
          <w:p w:rsidR="00A833CF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Сюжетно-ролевая игра «Я и незнакомец».</w:t>
            </w:r>
          </w:p>
          <w:p w:rsidR="00A833CF" w:rsidRPr="00B94789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проиграем ситуации </w:t>
            </w:r>
            <w:r w:rsidR="00CB3B8F" w:rsidRPr="00961B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жизненные сценки. Ваша зада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 </w:t>
            </w:r>
            <w:r w:rsidR="00CB3B8F" w:rsidRPr="00961B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прокомментировать действия участников, обосновать, на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сколько они были правильными.</w:t>
            </w:r>
          </w:p>
          <w:p w:rsidR="00A833CF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Ситуация 1.</w:t>
            </w:r>
          </w:p>
          <w:p w:rsidR="00A833CF" w:rsidRPr="00961B26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Сережа 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один дома. Звонит телефон. Мальчик берет трубку и слышит </w:t>
            </w:r>
            <w:r w:rsidR="00CB3B8F" w:rsidRPr="00961B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голос по телефону незнакомый: «Здравствуй, а родители дома? А когда вернутся?»</w:t>
            </w:r>
          </w:p>
          <w:p w:rsidR="00A833CF" w:rsidRPr="00B94789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ED3B7E" w:rsidRPr="00961B26"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: «Да, дома, но они заняты, что им передать? А кому и куда перезвонить?»</w:t>
            </w:r>
          </w:p>
          <w:p w:rsidR="00A833CF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Ситуация 2.</w:t>
            </w:r>
          </w:p>
          <w:p w:rsidR="00A833CF" w:rsidRPr="00961B26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дома один. Звонок (стук) в дверь. Смотрит в глазок, увидел незнакомого человека, спрашивает: «Кто там?» Последовал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ответ: «Откройте, полиция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>! Человеку плохо, от вас вызовем «Ско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рую помощь».</w:t>
            </w:r>
          </w:p>
          <w:p w:rsidR="00A833CF" w:rsidRPr="00B94789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Ответ Андрея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>: «Скажите, что случилось, по какому адресу, я все сделаю сам. Идет к телефону, вызывает «Скорую помощь».</w:t>
            </w:r>
          </w:p>
          <w:p w:rsidR="00A833CF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Ситуация 3.</w:t>
            </w:r>
          </w:p>
          <w:p w:rsidR="00A833CF" w:rsidRPr="00B94789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Вы играли в футбол во дворе, вас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имени окликнула незна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комая женщина. Назвав имя матери, она сказала, что ее подруга и приехала из другого города. С вокзала позвонила маме, а она ска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зала, чтобы ее подождать у вас в квартире. Как вы поступите? Обоснуйте свои действия.</w:t>
            </w:r>
          </w:p>
          <w:p w:rsidR="00A833CF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Ситуация 4.</w:t>
            </w:r>
          </w:p>
          <w:p w:rsidR="00A833CF" w:rsidRPr="00961B26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дома. Кто-то пытается ключом открыть входную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дверь. Таня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спрашивает: «Кто там?» Последовал ответ: «Сантех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ники, проверяем отопительную систему».</w:t>
            </w:r>
          </w:p>
          <w:p w:rsidR="00A833CF" w:rsidRPr="00961B26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говорит: «Я ничего не знаю. Придет в 17 часов папа, то</w:t>
            </w:r>
            <w:r w:rsidR="00A833CF"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>гда и приходите».</w:t>
            </w:r>
          </w:p>
          <w:p w:rsidR="000B2504" w:rsidRPr="00961B26" w:rsidRDefault="00A833CF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Продолжают откр</w:t>
            </w:r>
            <w:r w:rsidR="00ED3B7E" w:rsidRPr="00961B26">
              <w:rPr>
                <w:rFonts w:ascii="Times New Roman" w:hAnsi="Times New Roman" w:cs="Times New Roman"/>
                <w:sz w:val="28"/>
                <w:szCs w:val="28"/>
              </w:rPr>
              <w:t>ывать дверь ключом. Тогда Таня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быстро баррикадирует дверь подручными предметами, звонит «02», вызы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3B7E" w:rsidRPr="00961B26">
              <w:rPr>
                <w:rFonts w:ascii="Times New Roman" w:hAnsi="Times New Roman" w:cs="Times New Roman"/>
                <w:sz w:val="28"/>
                <w:szCs w:val="28"/>
              </w:rPr>
              <w:t>вает по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лицию, затем бежит к окну и взывает о помощи.</w:t>
            </w:r>
          </w:p>
          <w:p w:rsidR="00ED3B7E" w:rsidRPr="00961B26" w:rsidRDefault="00ED3B7E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Никто не хочет подвергнуться насильственному преступлению. Вы согласны с этим, ребята? Однако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все мы почему-то уверены, что именно нас минует эта участь. Но эта уверенность может ока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заться обманчивой и обернуться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каких-либо обстоятельствах бедой, привести к серьезным опасностям.</w:t>
            </w:r>
          </w:p>
          <w:p w:rsidR="00EF3C82" w:rsidRPr="00961B26" w:rsidRDefault="0074712B" w:rsidP="00B94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- Вот и закончилось наше путешествие по городу Безопасность.</w:t>
            </w:r>
          </w:p>
          <w:p w:rsidR="000B2504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30228A" w:rsidRPr="00961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Мозговой штурм</w:t>
            </w:r>
            <w:r w:rsidR="0046053C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</w:t>
            </w:r>
            <w:r w:rsidR="0074712B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безопасность, </w:t>
            </w:r>
            <w:r w:rsidR="000D6D0E" w:rsidRPr="00961B26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  <w:r w:rsidR="000B2504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 w:rsidR="007A2992" w:rsidRPr="00961B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2992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выслушиваются ответы каждого)</w:t>
            </w:r>
            <w:r w:rsidR="000B2504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(Ответственность – это обязанность отвечать за свои поступки, действия.)</w:t>
            </w: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Итак, в литературе даётся такое определение </w:t>
            </w:r>
            <w:r w:rsidR="001159D3" w:rsidRPr="00961B2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032DCD" w:rsidRPr="00961B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3B4C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  <w:r w:rsidR="000B2504"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 </w:t>
            </w:r>
            <w:r w:rsidR="000B2504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961B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состояние защищённости человека.</w:t>
            </w:r>
          </w:p>
          <w:p w:rsidR="00ED0F20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20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20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20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20" w:rsidRPr="00961B26" w:rsidRDefault="00ED0F2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08" w:rsidRPr="00961B26" w:rsidRDefault="00354F08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7B2B" w:rsidRPr="00961B26" w:rsidRDefault="00877B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EE" w:rsidRPr="00961B26" w:rsidRDefault="006912E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EE" w:rsidRPr="00961B26" w:rsidRDefault="006912E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EE" w:rsidRPr="00961B26" w:rsidRDefault="006912E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P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92" w:rsidRPr="00961B26" w:rsidRDefault="006912E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Воспитанники разбиваются на группы</w:t>
            </w:r>
            <w:r w:rsidR="0032514B" w:rsidRPr="00961B26">
              <w:rPr>
                <w:rFonts w:ascii="Times New Roman" w:hAnsi="Times New Roman" w:cs="Times New Roman"/>
                <w:sz w:val="28"/>
                <w:szCs w:val="28"/>
              </w:rPr>
              <w:t>.  Ребята работают в течен</w:t>
            </w:r>
            <w:r w:rsidR="002869FF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ие 10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7A2992" w:rsidRPr="00961B26" w:rsidRDefault="007A299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92" w:rsidRPr="00961B26" w:rsidRDefault="007A299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62" w:rsidRPr="00961B26" w:rsidRDefault="00F0646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62" w:rsidRDefault="00F0646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P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0D6D0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Дети работаю индивидуально, изображают знаки.</w:t>
            </w: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Pr="00961B26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Дети из предложенных слов составляют советы.</w:t>
            </w: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  <w:r w:rsidRPr="00961B26">
              <w:rPr>
                <w:rFonts w:ascii="Times New Roman" w:hAnsi="Times New Roman" w:cs="Times New Roman"/>
                <w:bCs/>
                <w:sz w:val="28"/>
                <w:szCs w:val="28"/>
              </w:rPr>
              <w:t>Спички – это не игрушки, всем ребятам помнить нужно!</w:t>
            </w:r>
          </w:p>
          <w:p w:rsidR="00CB3B8F" w:rsidRPr="00961B26" w:rsidRDefault="00CB3B8F" w:rsidP="00961B2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Cs/>
                <w:sz w:val="28"/>
                <w:szCs w:val="28"/>
              </w:rPr>
              <w:t>2 группа – Наш совет не забывай, дверь чужим не открывай!</w:t>
            </w: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A833C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Зачеркивают повторяющиеся буквы, остается слово «лекарство».</w:t>
            </w: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3CF" w:rsidRPr="00961B26" w:rsidRDefault="00A833C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 мультфильма.</w:t>
            </w:r>
          </w:p>
          <w:p w:rsidR="00381930" w:rsidRPr="00961B26" w:rsidRDefault="0038193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C1A" w:rsidRPr="00961B26" w:rsidRDefault="00727C1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69" w:rsidRPr="00961B26" w:rsidRDefault="00A7166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69" w:rsidRPr="00961B26" w:rsidRDefault="00A7166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69" w:rsidRPr="00961B26" w:rsidRDefault="00A7166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71669" w:rsidRPr="00961B26" w:rsidRDefault="00A7166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обыгрывают ситуации.</w:t>
            </w: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BA" w:rsidRPr="00961B26" w:rsidRDefault="00A475B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BA" w:rsidRPr="00961B26" w:rsidRDefault="00A475B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Дают свои определения </w:t>
            </w:r>
            <w:r w:rsidR="0074712B" w:rsidRPr="00961B26">
              <w:rPr>
                <w:rFonts w:ascii="Times New Roman" w:hAnsi="Times New Roman" w:cs="Times New Roman"/>
                <w:sz w:val="28"/>
                <w:szCs w:val="28"/>
              </w:rPr>
              <w:t>безопасности, безопасного поведения</w:t>
            </w: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8A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AA" w:rsidRPr="00961B26" w:rsidRDefault="005241A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26" w:rsidRDefault="00961B26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3" w:rsidRPr="00961B26" w:rsidRDefault="002869F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Анализируют, какие действия необходимы, а какие  могут навредить.</w:t>
            </w: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D0E" w:rsidRPr="00961B26" w:rsidRDefault="00A73F8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Повторяют знания о правилах безопасного поведения дома</w:t>
            </w:r>
          </w:p>
          <w:p w:rsidR="00220703" w:rsidRPr="00961B26" w:rsidRDefault="0022070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92" w:rsidRPr="00961B26" w:rsidRDefault="007A299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C1A" w:rsidRPr="00961B26" w:rsidRDefault="00727C1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30" w:rsidRPr="00961B26" w:rsidRDefault="00381930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8F" w:rsidRPr="00961B26" w:rsidRDefault="00CB3B8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4B" w:rsidRPr="00961B26" w:rsidRDefault="00A833C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Анализирую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действия мальчика.</w:t>
            </w:r>
          </w:p>
          <w:p w:rsidR="00A833CF" w:rsidRDefault="00A833C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3CF" w:rsidRPr="00961B26" w:rsidRDefault="00A833C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Делают выводы об опасности домашней аптечки.</w:t>
            </w:r>
          </w:p>
          <w:p w:rsidR="0032514B" w:rsidRPr="00961B26" w:rsidRDefault="0032514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Закрепляют правила личной безопасности в криминогенных опасностях дома.</w:t>
            </w: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4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4C" w:rsidRPr="00961B26" w:rsidRDefault="004F3B4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D" w:rsidRPr="00961B26" w:rsidRDefault="00032DCD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3C" w:rsidRPr="00961B26" w:rsidRDefault="0046053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7E" w:rsidRPr="00961B26" w:rsidRDefault="00ED3B7E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2B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82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3C" w:rsidRPr="00961B26" w:rsidRDefault="0046053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69" w:rsidRPr="00961B26" w:rsidRDefault="000B2504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Узнают толкование: </w:t>
            </w:r>
            <w:r w:rsidR="0074712B" w:rsidRPr="00961B2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1669" w:rsidRPr="00961B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это </w:t>
            </w:r>
            <w:r w:rsidR="0074712B" w:rsidRPr="00961B26">
              <w:rPr>
                <w:rFonts w:ascii="Times New Roman" w:hAnsi="Times New Roman" w:cs="Times New Roman"/>
                <w:iCs/>
                <w:sz w:val="28"/>
                <w:szCs w:val="28"/>
              </w:rPr>
              <w:t>состояние защищённости человека</w:t>
            </w:r>
            <w:r w:rsidR="00A71669" w:rsidRPr="00961B2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475BA" w:rsidRPr="00961B26" w:rsidRDefault="0074712B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БЕЗОПАСНОЕ ПОВЕДЕНИЕ</w:t>
            </w:r>
            <w:r w:rsidR="00CB3B8F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00A71669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поведение человека в любой ситуации, местности, не создавая никаких угроз для жизн</w:t>
            </w:r>
            <w:r w:rsidR="00EA5FE5">
              <w:rPr>
                <w:rFonts w:ascii="Times New Roman" w:hAnsi="Times New Roman" w:cs="Times New Roman"/>
                <w:sz w:val="28"/>
                <w:szCs w:val="28"/>
              </w:rPr>
              <w:t>и и здоровья себя и  окружающих</w:t>
            </w:r>
          </w:p>
        </w:tc>
      </w:tr>
      <w:tr w:rsidR="004F7BE9" w:rsidRPr="00961B26" w:rsidTr="00C1582A">
        <w:tc>
          <w:tcPr>
            <w:tcW w:w="993" w:type="dxa"/>
          </w:tcPr>
          <w:p w:rsidR="004F7BE9" w:rsidRPr="00961B26" w:rsidRDefault="0030228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подведения итогов</w:t>
            </w:r>
          </w:p>
        </w:tc>
        <w:tc>
          <w:tcPr>
            <w:tcW w:w="4536" w:type="dxa"/>
          </w:tcPr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Теперь давайте еще раз вспомним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личной безопасности дома, обобщим их и выведем общее правило:</w:t>
            </w:r>
          </w:p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ТВОЯ БЕЗОПАСНОСТЬ В ТВОИХ РУКАХ:</w:t>
            </w:r>
          </w:p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ВАЖНО _____________ОПАСНОСТЬ,</w:t>
            </w:r>
          </w:p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ПО ВОЗМОЖНОСТИ ЕЕ _______________</w:t>
            </w:r>
          </w:p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 ПРИ НЕОБХОДИМОСТИ – РЕШИТЕЛЬНО ____________!</w:t>
            </w:r>
          </w:p>
          <w:p w:rsidR="001159D3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9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ДЕЙСТВОВАТЬ, ПРЕДВИДЕТЬ, ИЗБЕГАТЬ</w:t>
            </w:r>
          </w:p>
        </w:tc>
        <w:tc>
          <w:tcPr>
            <w:tcW w:w="1984" w:type="dxa"/>
          </w:tcPr>
          <w:p w:rsidR="004F7BE9" w:rsidRPr="00961B26" w:rsidRDefault="001159D3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Вставляют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подходящие по смыслу слова</w:t>
            </w:r>
            <w:r w:rsidR="00B94789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обосновывают фразу «Важно предвидеть опасность, по возможности избегать, а при необходимости решительно действовать!»</w:t>
            </w:r>
          </w:p>
          <w:p w:rsidR="00D33042" w:rsidRPr="00961B26" w:rsidRDefault="00D3304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7BE9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приобретенных знаний</w:t>
            </w:r>
          </w:p>
        </w:tc>
      </w:tr>
      <w:tr w:rsidR="002A708C" w:rsidRPr="00961B26" w:rsidTr="00C1582A">
        <w:tc>
          <w:tcPr>
            <w:tcW w:w="993" w:type="dxa"/>
          </w:tcPr>
          <w:p w:rsidR="002A708C" w:rsidRPr="00961B26" w:rsidRDefault="00D3304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Оценочно-рефлексивный этап</w:t>
            </w:r>
          </w:p>
        </w:tc>
        <w:tc>
          <w:tcPr>
            <w:tcW w:w="4536" w:type="dxa"/>
          </w:tcPr>
          <w:p w:rsidR="002A708C" w:rsidRPr="00C1582A" w:rsidRDefault="002A708C" w:rsidP="00C1582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7E3CC7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То, что мы обсуждали сегодня, очень важно. За многие из этих знаний заплачено </w:t>
            </w:r>
            <w:proofErr w:type="gramStart"/>
            <w:r w:rsidR="007E3CC7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самой дорогой ценой</w:t>
            </w:r>
            <w:proofErr w:type="gramEnd"/>
            <w:r w:rsidR="007E3CC7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человеческими жизнями. Будьте умнее, учитесь на опыте других людей, не повторяйте чужие ошибки. С помощью зн</w:t>
            </w:r>
            <w:r w:rsidR="00B94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аний вы строите свою крепость </w:t>
            </w:r>
            <w:proofErr w:type="gramStart"/>
            <w:r w:rsidR="00B94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007E3CC7"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</w:t>
            </w:r>
            <w:proofErr w:type="gramEnd"/>
            <w:r w:rsidR="007E3CC7" w:rsidRPr="00961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ЕЗОПАСНОСТЬ</w:t>
            </w:r>
            <w:r w:rsidR="007E3CC7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Какими будут стены этой крепости – зависит только от вас.</w:t>
            </w:r>
          </w:p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Перед вами лежат разноцветные звездочки. Выберите ту звездочку, которая соответствует вашему мнению</w:t>
            </w:r>
            <w:r w:rsidR="005062AC" w:rsidRPr="00961B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– красная, 2 – желтая, 3 – синяя.</w:t>
            </w:r>
          </w:p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Я считаю, что тема важна для меня. Есть о чем подумать.</w:t>
            </w:r>
          </w:p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2. Я подумаю об этом, но не сегодня…когда-нибудь…может быть…</w:t>
            </w:r>
          </w:p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3. Все, о чем мы говорили, всего лишь пустые слова. Они не имеют никакого значения. Я просто зря потрати</w:t>
            </w:r>
            <w:proofErr w:type="gramStart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а) время.</w:t>
            </w:r>
          </w:p>
          <w:p w:rsidR="002A708C" w:rsidRPr="00961B26" w:rsidRDefault="00D7330F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- Закончить наше занятие </w:t>
            </w:r>
            <w:r w:rsidR="007A2992" w:rsidRPr="00961B26">
              <w:rPr>
                <w:rFonts w:ascii="Times New Roman" w:hAnsi="Times New Roman" w:cs="Times New Roman"/>
                <w:sz w:val="28"/>
                <w:szCs w:val="28"/>
              </w:rPr>
              <w:t>хочу словами: «</w:t>
            </w:r>
            <w:r w:rsidR="00CD39B7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Если не </w:t>
            </w:r>
            <w:proofErr w:type="gramStart"/>
            <w:r w:rsidR="00CD39B7" w:rsidRPr="00961B26"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proofErr w:type="gramEnd"/>
            <w:r w:rsidR="00CD39B7" w:rsidRPr="00961B26">
              <w:rPr>
                <w:rFonts w:ascii="Times New Roman" w:hAnsi="Times New Roman" w:cs="Times New Roman"/>
                <w:sz w:val="28"/>
                <w:szCs w:val="28"/>
              </w:rPr>
              <w:t xml:space="preserve"> в безопасности считай, что опасность существует реально</w:t>
            </w:r>
            <w:r w:rsidR="007A2992" w:rsidRPr="00961B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C7" w:rsidRPr="00961B26" w:rsidRDefault="007E3CC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C7" w:rsidRDefault="007E3CC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Прикрепляют звезды на доску</w:t>
            </w:r>
          </w:p>
        </w:tc>
        <w:tc>
          <w:tcPr>
            <w:tcW w:w="1843" w:type="dxa"/>
          </w:tcPr>
          <w:p w:rsidR="002A708C" w:rsidRPr="00961B26" w:rsidRDefault="002A708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C7" w:rsidRPr="00961B26" w:rsidRDefault="007E3CC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C7" w:rsidRDefault="007E3CC7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89" w:rsidRPr="00961B26" w:rsidRDefault="00B94789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2A" w:rsidRPr="00961B26" w:rsidRDefault="00C1582A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AC" w:rsidRPr="00961B26" w:rsidRDefault="005062AC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Оценивают полученные знания</w:t>
            </w:r>
          </w:p>
        </w:tc>
      </w:tr>
    </w:tbl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82A" w:rsidRDefault="00C1582A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061" w:rsidRDefault="005D5061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FE5" w:rsidRDefault="00EA5FE5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7C3" w:rsidRDefault="00AD17C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016" w:rsidRDefault="00104016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30E" w:rsidRDefault="00DA230E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30E" w:rsidRDefault="00DA230E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30E" w:rsidRDefault="00DA230E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30E" w:rsidRDefault="00DA230E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30E" w:rsidRDefault="00DA230E" w:rsidP="00DA23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E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A230E" w:rsidRDefault="007C3EFB" w:rsidP="00DA230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A230E" w:rsidRPr="00D6185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https://www.youtube.com/watch?v=KvAZThxl-pE</w:t>
        </w:r>
      </w:hyperlink>
      <w:r w:rsidR="00DA230E">
        <w:rPr>
          <w:rFonts w:ascii="Times New Roman" w:hAnsi="Times New Roman" w:cs="Times New Roman"/>
          <w:sz w:val="28"/>
          <w:szCs w:val="28"/>
        </w:rPr>
        <w:t>;</w:t>
      </w:r>
    </w:p>
    <w:p w:rsidR="00EA6239" w:rsidRDefault="00EA6239" w:rsidP="00EA623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rlz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=1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1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GGRV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CE73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A230E" w:rsidRPr="00EA6239" w:rsidRDefault="007C3EFB" w:rsidP="00EA623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anchor="imgrc=8C7huZiV2uZS5M" w:history="1">
        <w:r w:rsidR="00DA230E" w:rsidRPr="00EA6239">
          <w:rPr>
            <w:rStyle w:val="a6"/>
            <w:rFonts w:ascii="Times New Roman" w:hAnsi="Times New Roman" w:cs="Times New Roman"/>
            <w:sz w:val="28"/>
            <w:szCs w:val="28"/>
          </w:rPr>
          <w:t>https://www.google.com/search?rlz=1C1GGRV_ru</w:t>
        </w:r>
      </w:hyperlink>
      <w:r w:rsidR="00DA230E" w:rsidRPr="00EA6239">
        <w:rPr>
          <w:rFonts w:ascii="Times New Roman" w:hAnsi="Times New Roman" w:cs="Times New Roman"/>
          <w:sz w:val="28"/>
          <w:szCs w:val="28"/>
        </w:rPr>
        <w:t>:;</w:t>
      </w:r>
    </w:p>
    <w:p w:rsidR="00DA230E" w:rsidRDefault="007C3EFB" w:rsidP="0037159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7159D" w:rsidRPr="00D61856">
          <w:rPr>
            <w:rStyle w:val="a6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p w:rsidR="0037159D" w:rsidRPr="00DA230E" w:rsidRDefault="0037159D" w:rsidP="00EA623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230E" w:rsidRPr="00DA230E" w:rsidRDefault="00DA230E" w:rsidP="00DA23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FE5" w:rsidRDefault="00EA5FE5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783" w:rsidRPr="00DA230E" w:rsidRDefault="00DE0783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239" w:rsidRDefault="00EA6239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31B" w:rsidRPr="00961B26" w:rsidRDefault="00B7031B" w:rsidP="00B9478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B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31B" w:rsidRPr="00961B26" w:rsidRDefault="00B7031B" w:rsidP="00961B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1AA" w:rsidRPr="00961B26" w:rsidRDefault="00B7031B" w:rsidP="005D50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3545" cy="3921449"/>
            <wp:effectExtent l="0" t="0" r="0" b="0"/>
            <wp:docPr id="1" name="Рисунок 1" descr="C:\Users\Админ\Desktop\возгаание телеви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озгаание телевизо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49" cy="39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EA5FE5">
      <w:pPr>
        <w:pStyle w:val="a3"/>
        <w:spacing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3062" cy="3905250"/>
            <wp:effectExtent l="0" t="0" r="0" b="0"/>
            <wp:docPr id="2" name="Рисунок 2" descr="C:\Users\Админ\Desktop\запах г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запах газ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745" cy="39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31B" w:rsidRDefault="00B7031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Pr="00961B26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5729" w:rsidRPr="00961B26" w:rsidRDefault="00B7031B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D4D15" w:rsidRPr="00961B26" w:rsidRDefault="002D4D15" w:rsidP="00961B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1AA" w:rsidRPr="00B94789" w:rsidRDefault="005241AA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Команда 1: </w:t>
      </w:r>
      <w:r w:rsidRPr="00961B26">
        <w:rPr>
          <w:rFonts w:ascii="Times New Roman" w:hAnsi="Times New Roman" w:cs="Times New Roman"/>
          <w:b/>
          <w:sz w:val="28"/>
          <w:szCs w:val="28"/>
        </w:rPr>
        <w:t xml:space="preserve">Назовите, какие действия правильные, а какие могут навредить  человеку. </w:t>
      </w:r>
    </w:p>
    <w:p w:rsidR="005241AA" w:rsidRPr="00961B26" w:rsidRDefault="005241AA" w:rsidP="00B9478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«Как действовать при возгорании телевизора дома»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Вылить на горящий телевизор ведро воды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Выключить шнур телевизора из розетки.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Набросить на телевизор плотное одеяло.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Намочить платок и дышать через него.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Плотно закрыть окна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Забрать бабушку и немедленно выйти из помещения, плотно прикрыв за собой дверь.</w:t>
      </w:r>
    </w:p>
    <w:p w:rsidR="005241AA" w:rsidRPr="00961B26" w:rsidRDefault="005241AA" w:rsidP="00961B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Позвонить по телефону 01, вызвать пожарных.</w:t>
      </w:r>
    </w:p>
    <w:p w:rsidR="002D4D15" w:rsidRPr="00B94789" w:rsidRDefault="005241AA" w:rsidP="00B9478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Если телевизор будет сразу охвачен сильным пламенем, нуж</w:t>
      </w:r>
      <w:r w:rsidRPr="00961B26">
        <w:rPr>
          <w:rFonts w:ascii="Times New Roman" w:hAnsi="Times New Roman" w:cs="Times New Roman"/>
          <w:sz w:val="28"/>
          <w:szCs w:val="28"/>
        </w:rPr>
        <w:softHyphen/>
        <w:t>но его закрывать одеялом и пытаться тушить пожар</w:t>
      </w:r>
    </w:p>
    <w:p w:rsidR="00B94789" w:rsidRDefault="00B94789" w:rsidP="00961B26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31B" w:rsidRPr="00961B26" w:rsidRDefault="00B94789" w:rsidP="00AD17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Команда 2</w:t>
      </w:r>
      <w:r w:rsidR="005241AA" w:rsidRPr="00961B2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241AA" w:rsidRPr="00961B26">
        <w:rPr>
          <w:rFonts w:ascii="Times New Roman" w:hAnsi="Times New Roman" w:cs="Times New Roman"/>
          <w:b/>
          <w:sz w:val="28"/>
          <w:szCs w:val="28"/>
        </w:rPr>
        <w:t xml:space="preserve">Назовите, какие действия правильные, а какие могут навредить  человеку. </w:t>
      </w:r>
    </w:p>
    <w:p w:rsidR="002D4D15" w:rsidRPr="00961B26" w:rsidRDefault="00B7031B" w:rsidP="00AD17C3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Проверить утечку газа, поднося спичку к конфорке?</w:t>
      </w:r>
    </w:p>
    <w:p w:rsidR="00B7031B" w:rsidRPr="00961B26" w:rsidRDefault="00B7031B" w:rsidP="00AD17C3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Самому попытаться ремонтировать газовую плиту: вы</w:t>
      </w:r>
      <w:r w:rsidRPr="00961B26">
        <w:rPr>
          <w:rFonts w:ascii="Times New Roman" w:hAnsi="Times New Roman" w:cs="Times New Roman"/>
          <w:sz w:val="28"/>
          <w:szCs w:val="28"/>
        </w:rPr>
        <w:softHyphen/>
        <w:t>кручивать конфорки,   горелки.</w:t>
      </w:r>
    </w:p>
    <w:p w:rsidR="005241AA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3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Не зажигать спичек, свечей, зажигалок.</w:t>
      </w:r>
    </w:p>
    <w:p w:rsidR="005241AA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4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Выключить газовые конфорки.</w:t>
      </w:r>
    </w:p>
    <w:p w:rsidR="005241AA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5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Немедленно перекрыть газ.</w:t>
      </w:r>
    </w:p>
    <w:p w:rsidR="005241AA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6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Выключить электроприборы.</w:t>
      </w:r>
    </w:p>
    <w:p w:rsidR="005241AA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7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Открыть форточки.</w:t>
      </w:r>
    </w:p>
    <w:p w:rsidR="002D4D15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8</w:t>
      </w:r>
      <w:r w:rsidR="005241AA" w:rsidRPr="00961B26">
        <w:rPr>
          <w:rFonts w:ascii="Times New Roman" w:hAnsi="Times New Roman" w:cs="Times New Roman"/>
          <w:sz w:val="28"/>
          <w:szCs w:val="28"/>
        </w:rPr>
        <w:t>.</w:t>
      </w:r>
      <w:r w:rsidR="005241AA" w:rsidRPr="00961B26">
        <w:rPr>
          <w:rFonts w:ascii="Times New Roman" w:hAnsi="Times New Roman" w:cs="Times New Roman"/>
          <w:sz w:val="28"/>
          <w:szCs w:val="28"/>
        </w:rPr>
        <w:tab/>
        <w:t>Если газ продолжает поступат</w:t>
      </w:r>
      <w:r w:rsidRPr="00961B26">
        <w:rPr>
          <w:rFonts w:ascii="Times New Roman" w:hAnsi="Times New Roman" w:cs="Times New Roman"/>
          <w:sz w:val="28"/>
          <w:szCs w:val="28"/>
        </w:rPr>
        <w:t xml:space="preserve">ь, звонить от соседей в газовую </w:t>
      </w:r>
      <w:r w:rsidR="005241AA" w:rsidRPr="00961B26">
        <w:rPr>
          <w:rFonts w:ascii="Times New Roman" w:hAnsi="Times New Roman" w:cs="Times New Roman"/>
          <w:sz w:val="28"/>
          <w:szCs w:val="28"/>
        </w:rPr>
        <w:t>службу по телефону 04.</w:t>
      </w:r>
    </w:p>
    <w:p w:rsidR="00B7031B" w:rsidRPr="00961B26" w:rsidRDefault="00B7031B" w:rsidP="00AD1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6">
        <w:rPr>
          <w:rFonts w:ascii="Times New Roman" w:hAnsi="Times New Roman" w:cs="Times New Roman"/>
          <w:sz w:val="28"/>
          <w:szCs w:val="28"/>
        </w:rPr>
        <w:t>9.         Выпить какие-нибудь лекарства от отравления газом.</w:t>
      </w:r>
    </w:p>
    <w:p w:rsidR="00B7031B" w:rsidRPr="00961B26" w:rsidRDefault="00B7031B" w:rsidP="00961B26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7031B" w:rsidRPr="00961B26" w:rsidRDefault="00CB3B8F" w:rsidP="00961B26">
      <w:pPr>
        <w:pStyle w:val="a3"/>
        <w:spacing w:line="36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CB3B8F" w:rsidRPr="00961B26" w:rsidRDefault="00CB3B8F" w:rsidP="00961B26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4D15" w:rsidRPr="00961B26" w:rsidRDefault="002D4D1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4D15" w:rsidRPr="00961B26" w:rsidRDefault="00CB3B8F" w:rsidP="00EA5FE5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451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07" cy="452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D15" w:rsidRPr="00961B26" w:rsidRDefault="002D4D15" w:rsidP="00961B26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4789" w:rsidRDefault="00B94789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0783" w:rsidRDefault="00DE0783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FE5" w:rsidRPr="00961B26" w:rsidRDefault="00EA5FE5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3C82" w:rsidRPr="00961B26" w:rsidRDefault="00EF3C82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EF3C82" w:rsidRPr="00961B26" w:rsidRDefault="00EF3C82" w:rsidP="00961B2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2" w:rsidRPr="00961B26" w:rsidTr="00EF3C82">
        <w:tc>
          <w:tcPr>
            <w:tcW w:w="9571" w:type="dxa"/>
          </w:tcPr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АР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r w:rsidRPr="0096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B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3C82" w:rsidRPr="00961B26" w:rsidRDefault="00EF3C82" w:rsidP="00961B2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C82" w:rsidRPr="00961B26" w:rsidRDefault="00EF3C82" w:rsidP="00961B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Pr="00961B26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C9B" w:rsidRDefault="009D5C9B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0E" w:rsidRDefault="00DA23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0E" w:rsidRDefault="00DA23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0E" w:rsidRDefault="00DA23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0E" w:rsidRDefault="00DA23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0E" w:rsidRDefault="00DA230E" w:rsidP="00961B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B35" w:rsidRPr="00961B26" w:rsidRDefault="00905B35" w:rsidP="00961B26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905B35" w:rsidRPr="00961B26" w:rsidSect="0096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3"/>
    <w:multiLevelType w:val="singleLevel"/>
    <w:tmpl w:val="3190F0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2">
    <w:nsid w:val="00E91D52"/>
    <w:multiLevelType w:val="hybridMultilevel"/>
    <w:tmpl w:val="C5921022"/>
    <w:lvl w:ilvl="0" w:tplc="A75CDFA2">
      <w:start w:val="1"/>
      <w:numFmt w:val="decimal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884628E"/>
    <w:multiLevelType w:val="hybridMultilevel"/>
    <w:tmpl w:val="3C98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96023"/>
    <w:multiLevelType w:val="hybridMultilevel"/>
    <w:tmpl w:val="658E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84120"/>
    <w:multiLevelType w:val="hybridMultilevel"/>
    <w:tmpl w:val="52D8C1B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17F4EDA"/>
    <w:multiLevelType w:val="multilevel"/>
    <w:tmpl w:val="75E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436C0"/>
    <w:multiLevelType w:val="hybridMultilevel"/>
    <w:tmpl w:val="FB22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A17CC"/>
    <w:multiLevelType w:val="hybridMultilevel"/>
    <w:tmpl w:val="AE68711A"/>
    <w:lvl w:ilvl="0" w:tplc="BBF064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67A26EB"/>
    <w:multiLevelType w:val="hybridMultilevel"/>
    <w:tmpl w:val="F9C4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A3309"/>
    <w:multiLevelType w:val="hybridMultilevel"/>
    <w:tmpl w:val="D7E88E32"/>
    <w:lvl w:ilvl="0" w:tplc="9F1EE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E2870"/>
    <w:multiLevelType w:val="hybridMultilevel"/>
    <w:tmpl w:val="ED84932E"/>
    <w:lvl w:ilvl="0" w:tplc="E118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421E9"/>
    <w:multiLevelType w:val="hybridMultilevel"/>
    <w:tmpl w:val="5068FAF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E143E"/>
    <w:multiLevelType w:val="hybridMultilevel"/>
    <w:tmpl w:val="6D9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1E"/>
    <w:rsid w:val="00032DCD"/>
    <w:rsid w:val="0003409A"/>
    <w:rsid w:val="000B2504"/>
    <w:rsid w:val="000D6D0E"/>
    <w:rsid w:val="000F0A3D"/>
    <w:rsid w:val="00104016"/>
    <w:rsid w:val="001159D3"/>
    <w:rsid w:val="001E56D5"/>
    <w:rsid w:val="001E690E"/>
    <w:rsid w:val="00220703"/>
    <w:rsid w:val="00281710"/>
    <w:rsid w:val="002869FF"/>
    <w:rsid w:val="00294E4D"/>
    <w:rsid w:val="0029583E"/>
    <w:rsid w:val="002A2005"/>
    <w:rsid w:val="002A708C"/>
    <w:rsid w:val="002D0F4F"/>
    <w:rsid w:val="002D4D15"/>
    <w:rsid w:val="002D6FB7"/>
    <w:rsid w:val="002F215B"/>
    <w:rsid w:val="0030228A"/>
    <w:rsid w:val="0032514B"/>
    <w:rsid w:val="00354F08"/>
    <w:rsid w:val="0037159D"/>
    <w:rsid w:val="00381930"/>
    <w:rsid w:val="00423EF5"/>
    <w:rsid w:val="00456E76"/>
    <w:rsid w:val="0046053C"/>
    <w:rsid w:val="0048701E"/>
    <w:rsid w:val="00493917"/>
    <w:rsid w:val="004944E4"/>
    <w:rsid w:val="004F3B4C"/>
    <w:rsid w:val="004F7BE9"/>
    <w:rsid w:val="005062AC"/>
    <w:rsid w:val="00511DE2"/>
    <w:rsid w:val="005241AA"/>
    <w:rsid w:val="00590905"/>
    <w:rsid w:val="00591B69"/>
    <w:rsid w:val="005D5061"/>
    <w:rsid w:val="006912EE"/>
    <w:rsid w:val="006C6CD7"/>
    <w:rsid w:val="006D0E35"/>
    <w:rsid w:val="00705729"/>
    <w:rsid w:val="00727C1A"/>
    <w:rsid w:val="0074712B"/>
    <w:rsid w:val="007A2992"/>
    <w:rsid w:val="007C3EFB"/>
    <w:rsid w:val="007D63E8"/>
    <w:rsid w:val="007E3CC7"/>
    <w:rsid w:val="007F3784"/>
    <w:rsid w:val="008037AB"/>
    <w:rsid w:val="00821FFB"/>
    <w:rsid w:val="00841613"/>
    <w:rsid w:val="00877B2B"/>
    <w:rsid w:val="00905B35"/>
    <w:rsid w:val="00906B89"/>
    <w:rsid w:val="00944195"/>
    <w:rsid w:val="00944CB8"/>
    <w:rsid w:val="00947545"/>
    <w:rsid w:val="00961B26"/>
    <w:rsid w:val="009B771A"/>
    <w:rsid w:val="009D5C9B"/>
    <w:rsid w:val="00A16B13"/>
    <w:rsid w:val="00A475BA"/>
    <w:rsid w:val="00A53F47"/>
    <w:rsid w:val="00A71669"/>
    <w:rsid w:val="00A73F8E"/>
    <w:rsid w:val="00A833CF"/>
    <w:rsid w:val="00AD17C3"/>
    <w:rsid w:val="00B7031B"/>
    <w:rsid w:val="00B81E28"/>
    <w:rsid w:val="00B82C53"/>
    <w:rsid w:val="00B94789"/>
    <w:rsid w:val="00BB7A2C"/>
    <w:rsid w:val="00BC3F28"/>
    <w:rsid w:val="00C1582A"/>
    <w:rsid w:val="00CA3F00"/>
    <w:rsid w:val="00CB3B8F"/>
    <w:rsid w:val="00CD39B7"/>
    <w:rsid w:val="00D003C1"/>
    <w:rsid w:val="00D33042"/>
    <w:rsid w:val="00D520B7"/>
    <w:rsid w:val="00D7330F"/>
    <w:rsid w:val="00DA230E"/>
    <w:rsid w:val="00DB008B"/>
    <w:rsid w:val="00DC7F75"/>
    <w:rsid w:val="00DD44D3"/>
    <w:rsid w:val="00DE0783"/>
    <w:rsid w:val="00E07ED1"/>
    <w:rsid w:val="00E14670"/>
    <w:rsid w:val="00E2032D"/>
    <w:rsid w:val="00EA5FE5"/>
    <w:rsid w:val="00EA6239"/>
    <w:rsid w:val="00ED0977"/>
    <w:rsid w:val="00ED0F20"/>
    <w:rsid w:val="00ED3B7E"/>
    <w:rsid w:val="00EF3C82"/>
    <w:rsid w:val="00F06462"/>
    <w:rsid w:val="00F51730"/>
    <w:rsid w:val="00F67090"/>
    <w:rsid w:val="00FD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09A"/>
    <w:pPr>
      <w:spacing w:after="0" w:line="240" w:lineRule="auto"/>
    </w:pPr>
  </w:style>
  <w:style w:type="table" w:styleId="a4">
    <w:name w:val="Table Grid"/>
    <w:basedOn w:val="a1"/>
    <w:uiPriority w:val="59"/>
    <w:rsid w:val="004F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uiPriority w:val="99"/>
    <w:semiHidden/>
    <w:unhideWhenUsed/>
    <w:rsid w:val="004F7BE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semiHidden/>
    <w:unhideWhenUsed/>
    <w:rsid w:val="00354F0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D09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200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31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09A"/>
    <w:pPr>
      <w:spacing w:after="0" w:line="240" w:lineRule="auto"/>
    </w:pPr>
  </w:style>
  <w:style w:type="table" w:styleId="a4">
    <w:name w:val="Table Grid"/>
    <w:basedOn w:val="a1"/>
    <w:uiPriority w:val="59"/>
    <w:rsid w:val="004F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uiPriority w:val="99"/>
    <w:semiHidden/>
    <w:unhideWhenUsed/>
    <w:rsid w:val="004F7B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semiHidden/>
    <w:unhideWhenUsed/>
    <w:rsid w:val="00354F0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D09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20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ruRU753RU753&amp;biw=1280&amp;bih=832&amp;tbm=isch&amp;sa=1&amp;ei=tVKJXJiJLvDNrgTO36WQDQ&amp;q=%D0%9A%D0%B0%D1%80%D1%82%D0%B8%D0%BD%D0%BA%D0%B0+%D0%B7%D0%B0%D0%BF%D0%B0%D1%85%D0%B7++%D0%B3%D0%B0%D0%B7%D0%B0&amp;oq=%D0%9A%D0%B0%D1%80%D1%82%D0%B8%D0%BD%D0%BA%D0%B0+%D0%B7%D0%B0%D0%BF%D0%B0%D1%85%D0%B7++%D0%B3%D0%B0%D0%B7%D0%B0&amp;gs_l=img.3...9386.10976..11382...0.0..1.113.668.5j2......1....1..gws-wiz-img.ef4olPCo3M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GGRV_r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KvAZThxl-p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18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Коношский ДД</cp:lastModifiedBy>
  <cp:revision>23</cp:revision>
  <cp:lastPrinted>2018-04-17T06:43:00Z</cp:lastPrinted>
  <dcterms:created xsi:type="dcterms:W3CDTF">2018-03-31T19:23:00Z</dcterms:created>
  <dcterms:modified xsi:type="dcterms:W3CDTF">2019-03-14T07:20:00Z</dcterms:modified>
</cp:coreProperties>
</file>